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37" w:rsidRDefault="001B36E6" w:rsidP="001B36E6">
      <w:pPr>
        <w:pStyle w:val="Prosttex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57465">
        <w:rPr>
          <w:rFonts w:ascii="Times New Roman" w:hAnsi="Times New Roman"/>
          <w:b/>
          <w:sz w:val="24"/>
          <w:szCs w:val="24"/>
        </w:rPr>
        <w:t>Aktuální právní otázky českého školství</w:t>
      </w:r>
    </w:p>
    <w:p w:rsidR="00FD7FBA" w:rsidRPr="00D57465" w:rsidRDefault="00FD7FBA" w:rsidP="001B36E6">
      <w:pPr>
        <w:pStyle w:val="Prosttext"/>
        <w:rPr>
          <w:rFonts w:ascii="Times New Roman" w:hAnsi="Times New Roman"/>
          <w:b/>
          <w:sz w:val="24"/>
          <w:szCs w:val="24"/>
        </w:rPr>
      </w:pPr>
    </w:p>
    <w:p w:rsidR="00830F37" w:rsidRPr="00D57465" w:rsidRDefault="00830F37" w:rsidP="001B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465">
        <w:rPr>
          <w:rFonts w:ascii="Times New Roman" w:hAnsi="Times New Roman" w:cs="Times New Roman"/>
          <w:sz w:val="24"/>
          <w:szCs w:val="24"/>
        </w:rPr>
        <w:t xml:space="preserve">Ve čtvrtek </w:t>
      </w:r>
      <w:r w:rsidR="001B36E6" w:rsidRPr="00D57465">
        <w:rPr>
          <w:rFonts w:ascii="Times New Roman" w:hAnsi="Times New Roman" w:cs="Times New Roman"/>
          <w:sz w:val="24"/>
          <w:szCs w:val="24"/>
        </w:rPr>
        <w:t>22</w:t>
      </w:r>
      <w:r w:rsidRPr="00D57465">
        <w:rPr>
          <w:rFonts w:ascii="Times New Roman" w:hAnsi="Times New Roman" w:cs="Times New Roman"/>
          <w:sz w:val="24"/>
          <w:szCs w:val="24"/>
        </w:rPr>
        <w:t xml:space="preserve">. září 2016 se v pražském hotelu Olšanka uskutečnila </w:t>
      </w:r>
      <w:r w:rsidR="001B36E6" w:rsidRPr="00D57465">
        <w:rPr>
          <w:rFonts w:ascii="Times New Roman" w:hAnsi="Times New Roman" w:cs="Times New Roman"/>
          <w:sz w:val="24"/>
          <w:szCs w:val="24"/>
        </w:rPr>
        <w:t>další</w:t>
      </w:r>
      <w:r w:rsidRPr="00D57465">
        <w:rPr>
          <w:rFonts w:ascii="Times New Roman" w:hAnsi="Times New Roman" w:cs="Times New Roman"/>
          <w:sz w:val="24"/>
          <w:szCs w:val="24"/>
        </w:rPr>
        <w:t xml:space="preserve"> akce podzimní části letošního pátého ročníku Pražského právnického podzimu</w:t>
      </w:r>
      <w:r w:rsidR="00D57465" w:rsidRPr="00D57465">
        <w:rPr>
          <w:rFonts w:ascii="Times New Roman" w:hAnsi="Times New Roman" w:cs="Times New Roman"/>
          <w:sz w:val="24"/>
          <w:szCs w:val="24"/>
        </w:rPr>
        <w:t xml:space="preserve"> - </w:t>
      </w:r>
      <w:r w:rsidR="001B36E6" w:rsidRPr="00D57465">
        <w:rPr>
          <w:rFonts w:ascii="Times New Roman" w:hAnsi="Times New Roman" w:cs="Times New Roman"/>
          <w:b/>
          <w:sz w:val="24"/>
          <w:szCs w:val="24"/>
        </w:rPr>
        <w:t xml:space="preserve">Aktuální právní otázky českého školství, </w:t>
      </w:r>
      <w:r w:rsidR="001B36E6" w:rsidRPr="00D57465">
        <w:rPr>
          <w:rFonts w:ascii="Times New Roman" w:hAnsi="Times New Roman" w:cs="Times New Roman"/>
          <w:sz w:val="24"/>
          <w:szCs w:val="24"/>
        </w:rPr>
        <w:t xml:space="preserve">jehož partnery byly Diplomatické akademie, Evropský institut pro smír a mediaci </w:t>
      </w:r>
      <w:r w:rsidRPr="00D57465">
        <w:rPr>
          <w:rFonts w:ascii="Times New Roman" w:hAnsi="Times New Roman" w:cs="Times New Roman"/>
          <w:sz w:val="24"/>
          <w:szCs w:val="24"/>
        </w:rPr>
        <w:t xml:space="preserve">advokátní kanceláře JUDr. </w:t>
      </w:r>
      <w:r w:rsidR="001B36E6" w:rsidRPr="00D57465">
        <w:rPr>
          <w:rFonts w:ascii="Times New Roman" w:hAnsi="Times New Roman" w:cs="Times New Roman"/>
          <w:sz w:val="24"/>
          <w:szCs w:val="24"/>
        </w:rPr>
        <w:t xml:space="preserve">Evy Vaňkové. </w:t>
      </w:r>
      <w:r w:rsidRPr="00D57465">
        <w:rPr>
          <w:rFonts w:ascii="Times New Roman" w:hAnsi="Times New Roman" w:cs="Times New Roman"/>
          <w:sz w:val="24"/>
          <w:szCs w:val="24"/>
        </w:rPr>
        <w:t>Záštitu sympoziu, které se konalo za podpory Lidových novin a jejich pravidelné pondělní přílohy Právo a justice, poskytl</w:t>
      </w:r>
      <w:r w:rsidR="001B36E6" w:rsidRPr="00D57465">
        <w:rPr>
          <w:rFonts w:ascii="Times New Roman" w:hAnsi="Times New Roman" w:cs="Times New Roman"/>
          <w:sz w:val="24"/>
          <w:szCs w:val="24"/>
        </w:rPr>
        <w:t>a</w:t>
      </w:r>
      <w:r w:rsidRPr="00D57465">
        <w:rPr>
          <w:rFonts w:ascii="Times New Roman" w:hAnsi="Times New Roman" w:cs="Times New Roman"/>
          <w:sz w:val="24"/>
          <w:szCs w:val="24"/>
        </w:rPr>
        <w:t xml:space="preserve"> </w:t>
      </w:r>
      <w:r w:rsidR="001B36E6" w:rsidRPr="00D57465">
        <w:rPr>
          <w:rFonts w:ascii="Times New Roman" w:hAnsi="Times New Roman" w:cs="Times New Roman"/>
          <w:sz w:val="24"/>
          <w:szCs w:val="24"/>
        </w:rPr>
        <w:t>Mgr. Kateřina Valachová, ministryně školství.</w:t>
      </w:r>
      <w:r w:rsidR="00D57465" w:rsidRPr="00D57465">
        <w:rPr>
          <w:rFonts w:ascii="Times New Roman" w:hAnsi="Times New Roman" w:cs="Times New Roman"/>
          <w:sz w:val="24"/>
          <w:szCs w:val="24"/>
        </w:rPr>
        <w:t xml:space="preserve"> Sympozium </w:t>
      </w:r>
      <w:r w:rsidRPr="00D57465">
        <w:rPr>
          <w:rFonts w:ascii="Times New Roman" w:hAnsi="Times New Roman" w:cs="Times New Roman"/>
          <w:sz w:val="24"/>
          <w:szCs w:val="24"/>
        </w:rPr>
        <w:t>moderovala advokátka a šéfredaktorka Rodinnýc</w:t>
      </w:r>
      <w:r w:rsidR="00D57465" w:rsidRPr="00D57465">
        <w:rPr>
          <w:rFonts w:ascii="Times New Roman" w:hAnsi="Times New Roman" w:cs="Times New Roman"/>
          <w:sz w:val="24"/>
          <w:szCs w:val="24"/>
        </w:rPr>
        <w:t>h listů JUDr. Daniela Kovářová.</w:t>
      </w:r>
    </w:p>
    <w:p w:rsidR="00D57465" w:rsidRDefault="00D57465" w:rsidP="00D57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řekla ministryně </w:t>
      </w:r>
      <w:r>
        <w:rPr>
          <w:rFonts w:ascii="Times New Roman" w:hAnsi="Times New Roman" w:cs="Times New Roman"/>
          <w:b/>
          <w:sz w:val="24"/>
          <w:szCs w:val="24"/>
        </w:rPr>
        <w:t xml:space="preserve">Mgr. </w:t>
      </w:r>
      <w:r w:rsidR="00B36F52" w:rsidRPr="00D57465">
        <w:rPr>
          <w:rFonts w:ascii="Times New Roman" w:hAnsi="Times New Roman" w:cs="Times New Roman"/>
          <w:b/>
          <w:sz w:val="24"/>
          <w:szCs w:val="24"/>
        </w:rPr>
        <w:t>Kateřina Valachová</w:t>
      </w:r>
      <w:r w:rsidR="00B36F52" w:rsidRPr="00D574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která sympozium zahájila, nejdůležitější je právo na vzdělání a pochopení, že učitelé i žáci nemají jen práva, ale také povinnosti. Zástupce veřejné ochránkyně práv </w:t>
      </w:r>
      <w:r w:rsidR="00B36F52" w:rsidRPr="00D57465">
        <w:rPr>
          <w:rFonts w:ascii="Times New Roman" w:hAnsi="Times New Roman" w:cs="Times New Roman"/>
          <w:b/>
          <w:sz w:val="24"/>
          <w:szCs w:val="24"/>
        </w:rPr>
        <w:t>JUDr. Stanislav Křeček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upozornil na nejednotu ve společnosti, které dopadá na většinu sporných otázek, tedy i na školství. </w:t>
      </w:r>
      <w:r w:rsidR="00B36F52" w:rsidRPr="00D57465">
        <w:rPr>
          <w:rFonts w:ascii="Times New Roman" w:hAnsi="Times New Roman" w:cs="Times New Roman"/>
          <w:sz w:val="24"/>
          <w:szCs w:val="24"/>
        </w:rPr>
        <w:t>Nevíme-li, kam jdeme, alespoň bychom měli sdělit, odkud přicházíme</w:t>
      </w:r>
      <w:r w:rsidR="00832D52" w:rsidRPr="00D57465">
        <w:rPr>
          <w:rFonts w:ascii="Times New Roman" w:hAnsi="Times New Roman" w:cs="Times New Roman"/>
          <w:sz w:val="24"/>
          <w:szCs w:val="24"/>
        </w:rPr>
        <w:t xml:space="preserve">, </w:t>
      </w:r>
      <w:r w:rsidR="00B36F52" w:rsidRPr="00D57465">
        <w:rPr>
          <w:rFonts w:ascii="Times New Roman" w:hAnsi="Times New Roman" w:cs="Times New Roman"/>
          <w:sz w:val="24"/>
          <w:szCs w:val="24"/>
        </w:rPr>
        <w:t xml:space="preserve">kde jsme se tu vzali, proč národ </w:t>
      </w:r>
      <w:r w:rsidR="00832D52" w:rsidRPr="00D57465">
        <w:rPr>
          <w:rFonts w:ascii="Times New Roman" w:hAnsi="Times New Roman" w:cs="Times New Roman"/>
          <w:sz w:val="24"/>
          <w:szCs w:val="24"/>
        </w:rPr>
        <w:t xml:space="preserve">je </w:t>
      </w:r>
      <w:r w:rsidR="00B36F52" w:rsidRPr="00D57465">
        <w:rPr>
          <w:rFonts w:ascii="Times New Roman" w:hAnsi="Times New Roman" w:cs="Times New Roman"/>
          <w:sz w:val="24"/>
          <w:szCs w:val="24"/>
        </w:rPr>
        <w:t>takový</w:t>
      </w:r>
      <w:r w:rsidR="00832D52" w:rsidRPr="00D57465">
        <w:rPr>
          <w:rFonts w:ascii="Times New Roman" w:hAnsi="Times New Roman" w:cs="Times New Roman"/>
          <w:sz w:val="24"/>
          <w:szCs w:val="24"/>
        </w:rPr>
        <w:t>,</w:t>
      </w:r>
      <w:r w:rsidR="00B36F52" w:rsidRPr="00D57465">
        <w:rPr>
          <w:rFonts w:ascii="Times New Roman" w:hAnsi="Times New Roman" w:cs="Times New Roman"/>
          <w:sz w:val="24"/>
          <w:szCs w:val="24"/>
        </w:rPr>
        <w:t xml:space="preserve"> jaký je</w:t>
      </w:r>
      <w:r>
        <w:rPr>
          <w:rFonts w:ascii="Times New Roman" w:hAnsi="Times New Roman" w:cs="Times New Roman"/>
          <w:sz w:val="24"/>
          <w:szCs w:val="24"/>
        </w:rPr>
        <w:t>. Navíc</w:t>
      </w:r>
      <w:r w:rsidR="00B36F52" w:rsidRPr="00D57465">
        <w:rPr>
          <w:rFonts w:ascii="Times New Roman" w:hAnsi="Times New Roman" w:cs="Times New Roman"/>
          <w:sz w:val="24"/>
          <w:szCs w:val="24"/>
        </w:rPr>
        <w:t xml:space="preserve"> školství je povoláno řešit problémy, se kterými si společnost neví rady. Copak je problémem školství, že do prvních tříd </w:t>
      </w:r>
      <w:r w:rsidR="00832D52" w:rsidRPr="00D57465">
        <w:rPr>
          <w:rFonts w:ascii="Times New Roman" w:hAnsi="Times New Roman" w:cs="Times New Roman"/>
          <w:sz w:val="24"/>
          <w:szCs w:val="24"/>
        </w:rPr>
        <w:t xml:space="preserve">přicházejí </w:t>
      </w:r>
      <w:r w:rsidR="00B36F52" w:rsidRPr="00D57465">
        <w:rPr>
          <w:rFonts w:ascii="Times New Roman" w:hAnsi="Times New Roman" w:cs="Times New Roman"/>
          <w:sz w:val="24"/>
          <w:szCs w:val="24"/>
        </w:rPr>
        <w:t>děti, které nemluví česky, které do té doby neviděly knihu, které se dostatečně sami nenají</w:t>
      </w:r>
      <w:r w:rsidR="00832D52" w:rsidRPr="00D57465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Bývalý místopředseda vlády a </w:t>
      </w:r>
      <w:r w:rsidRPr="00D57465">
        <w:rPr>
          <w:rFonts w:ascii="Times New Roman" w:hAnsi="Times New Roman" w:cs="Times New Roman"/>
          <w:sz w:val="24"/>
          <w:szCs w:val="24"/>
        </w:rPr>
        <w:t>ředitel Diplomatické akademie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F52" w:rsidRPr="00D57465">
        <w:rPr>
          <w:rFonts w:ascii="Times New Roman" w:hAnsi="Times New Roman" w:cs="Times New Roman"/>
          <w:b/>
          <w:sz w:val="24"/>
          <w:szCs w:val="24"/>
        </w:rPr>
        <w:t>JUDr. Cyril Svoboda</w:t>
      </w:r>
      <w:r>
        <w:rPr>
          <w:rFonts w:ascii="Times New Roman" w:hAnsi="Times New Roman" w:cs="Times New Roman"/>
          <w:sz w:val="24"/>
          <w:szCs w:val="24"/>
        </w:rPr>
        <w:t xml:space="preserve"> má zato, že </w:t>
      </w:r>
      <w:r w:rsidR="00B36F52" w:rsidRPr="00D57465">
        <w:rPr>
          <w:rFonts w:ascii="Times New Roman" w:hAnsi="Times New Roman" w:cs="Times New Roman"/>
          <w:sz w:val="24"/>
          <w:szCs w:val="24"/>
        </w:rPr>
        <w:t>škola má pouze tři úkoly</w:t>
      </w:r>
      <w:r w:rsidR="0070216D" w:rsidRPr="00D57465">
        <w:rPr>
          <w:rFonts w:ascii="Times New Roman" w:hAnsi="Times New Roman" w:cs="Times New Roman"/>
          <w:sz w:val="24"/>
          <w:szCs w:val="24"/>
        </w:rPr>
        <w:t xml:space="preserve">: </w:t>
      </w:r>
      <w:r w:rsidR="00B36F52" w:rsidRPr="00D57465">
        <w:rPr>
          <w:rFonts w:ascii="Times New Roman" w:hAnsi="Times New Roman" w:cs="Times New Roman"/>
          <w:sz w:val="24"/>
          <w:szCs w:val="24"/>
        </w:rPr>
        <w:t>vzbudit touhu po vzdělání, abychom se vzdělávali celý život</w:t>
      </w:r>
      <w:r w:rsidR="0070216D" w:rsidRPr="00D57465">
        <w:rPr>
          <w:rFonts w:ascii="Times New Roman" w:hAnsi="Times New Roman" w:cs="Times New Roman"/>
          <w:sz w:val="24"/>
          <w:szCs w:val="24"/>
        </w:rPr>
        <w:t xml:space="preserve">, </w:t>
      </w:r>
      <w:r w:rsidR="00B36F52" w:rsidRPr="00D57465">
        <w:rPr>
          <w:rFonts w:ascii="Times New Roman" w:hAnsi="Times New Roman" w:cs="Times New Roman"/>
          <w:sz w:val="24"/>
          <w:szCs w:val="24"/>
        </w:rPr>
        <w:t xml:space="preserve">dát </w:t>
      </w:r>
      <w:r w:rsidR="0070216D" w:rsidRPr="00D57465">
        <w:rPr>
          <w:rFonts w:ascii="Times New Roman" w:hAnsi="Times New Roman" w:cs="Times New Roman"/>
          <w:sz w:val="24"/>
          <w:szCs w:val="24"/>
        </w:rPr>
        <w:t>vzdělání smysl a strukturu</w:t>
      </w:r>
      <w:r w:rsidR="00B36F52" w:rsidRPr="00D57465">
        <w:rPr>
          <w:rFonts w:ascii="Times New Roman" w:hAnsi="Times New Roman" w:cs="Times New Roman"/>
          <w:sz w:val="24"/>
          <w:szCs w:val="24"/>
        </w:rPr>
        <w:t xml:space="preserve"> </w:t>
      </w:r>
      <w:r w:rsidR="0070216D" w:rsidRPr="00D57465">
        <w:rPr>
          <w:rFonts w:ascii="Times New Roman" w:hAnsi="Times New Roman" w:cs="Times New Roman"/>
          <w:sz w:val="24"/>
          <w:szCs w:val="24"/>
        </w:rPr>
        <w:t xml:space="preserve">a </w:t>
      </w:r>
      <w:r w:rsidR="00B36F52" w:rsidRPr="00D57465">
        <w:rPr>
          <w:rFonts w:ascii="Times New Roman" w:hAnsi="Times New Roman" w:cs="Times New Roman"/>
          <w:sz w:val="24"/>
          <w:szCs w:val="24"/>
        </w:rPr>
        <w:t xml:space="preserve">přinutit studenta, aby přečetl to, co už nikdy nepřečte. </w:t>
      </w:r>
      <w:r>
        <w:rPr>
          <w:rFonts w:ascii="Times New Roman" w:hAnsi="Times New Roman" w:cs="Times New Roman"/>
          <w:sz w:val="24"/>
          <w:szCs w:val="24"/>
        </w:rPr>
        <w:t xml:space="preserve">Ale to </w:t>
      </w:r>
      <w:r w:rsidR="0070216D" w:rsidRPr="00D57465">
        <w:rPr>
          <w:rFonts w:ascii="Times New Roman" w:hAnsi="Times New Roman" w:cs="Times New Roman"/>
          <w:sz w:val="24"/>
          <w:szCs w:val="24"/>
        </w:rPr>
        <w:t xml:space="preserve">se nepodaří, pokud nenabídneme </w:t>
      </w:r>
      <w:r w:rsidR="00B36F52" w:rsidRPr="00D57465">
        <w:rPr>
          <w:rFonts w:ascii="Times New Roman" w:hAnsi="Times New Roman" w:cs="Times New Roman"/>
          <w:sz w:val="24"/>
          <w:szCs w:val="24"/>
        </w:rPr>
        <w:t>dobrý produkt</w:t>
      </w:r>
      <w:r>
        <w:rPr>
          <w:rFonts w:ascii="Times New Roman" w:hAnsi="Times New Roman" w:cs="Times New Roman"/>
          <w:sz w:val="24"/>
          <w:szCs w:val="24"/>
        </w:rPr>
        <w:t>, za absolutorium neposkytneme titul a studenti nebudou platit školné. Teprve pak budou vyžadovat kvalitu.</w:t>
      </w:r>
    </w:p>
    <w:p w:rsidR="00BC7404" w:rsidRPr="00FD7FBA" w:rsidRDefault="00D57465" w:rsidP="001B36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B36E6" w:rsidRPr="00D57465">
        <w:rPr>
          <w:rFonts w:ascii="Times New Roman" w:hAnsi="Times New Roman" w:cs="Times New Roman"/>
          <w:sz w:val="24"/>
          <w:szCs w:val="24"/>
        </w:rPr>
        <w:t>ředseda Českomoravského odborového svazu pracovníků ve školství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7465">
        <w:rPr>
          <w:rFonts w:ascii="Times New Roman" w:hAnsi="Times New Roman" w:cs="Times New Roman"/>
          <w:b/>
          <w:sz w:val="24"/>
          <w:szCs w:val="24"/>
        </w:rPr>
        <w:t>Mgr. František Dobšík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zaměřil na inkluzi a vyslovil přesvědčení, že stát </w:t>
      </w:r>
      <w:r w:rsidR="00B36F52" w:rsidRPr="00D57465">
        <w:rPr>
          <w:rFonts w:ascii="Times New Roman" w:hAnsi="Times New Roman" w:cs="Times New Roman"/>
          <w:sz w:val="24"/>
          <w:szCs w:val="24"/>
        </w:rPr>
        <w:t>počítá</w:t>
      </w:r>
      <w:r w:rsidR="00FD7FBA">
        <w:rPr>
          <w:rFonts w:ascii="Times New Roman" w:hAnsi="Times New Roman" w:cs="Times New Roman"/>
          <w:sz w:val="24"/>
          <w:szCs w:val="24"/>
        </w:rPr>
        <w:t xml:space="preserve"> s </w:t>
      </w:r>
      <w:r w:rsidR="00B36F52" w:rsidRPr="00D57465">
        <w:rPr>
          <w:rFonts w:ascii="Times New Roman" w:hAnsi="Times New Roman" w:cs="Times New Roman"/>
          <w:sz w:val="24"/>
          <w:szCs w:val="24"/>
        </w:rPr>
        <w:t>podpůrn</w:t>
      </w:r>
      <w:r w:rsidR="00FD7FBA">
        <w:rPr>
          <w:rFonts w:ascii="Times New Roman" w:hAnsi="Times New Roman" w:cs="Times New Roman"/>
          <w:sz w:val="24"/>
          <w:szCs w:val="24"/>
        </w:rPr>
        <w:t>ými</w:t>
      </w:r>
      <w:r w:rsidR="00B36F52" w:rsidRPr="00D57465">
        <w:rPr>
          <w:rFonts w:ascii="Times New Roman" w:hAnsi="Times New Roman" w:cs="Times New Roman"/>
          <w:sz w:val="24"/>
          <w:szCs w:val="24"/>
        </w:rPr>
        <w:t xml:space="preserve"> opatření</w:t>
      </w:r>
      <w:r w:rsidR="00FD7FBA">
        <w:rPr>
          <w:rFonts w:ascii="Times New Roman" w:hAnsi="Times New Roman" w:cs="Times New Roman"/>
          <w:sz w:val="24"/>
          <w:szCs w:val="24"/>
        </w:rPr>
        <w:t xml:space="preserve">mi a dostatkem finančních prostředků. I další diskuse byla </w:t>
      </w:r>
      <w:r w:rsidR="00FD7FBA" w:rsidRPr="00FD7FBA">
        <w:rPr>
          <w:rFonts w:ascii="Times New Roman" w:hAnsi="Times New Roman" w:cs="Times New Roman"/>
          <w:sz w:val="24"/>
          <w:szCs w:val="24"/>
        </w:rPr>
        <w:t xml:space="preserve">zaměřena na toto téma. Například </w:t>
      </w:r>
    </w:p>
    <w:p w:rsidR="00B36F52" w:rsidRDefault="001B36E6" w:rsidP="00FD7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FBA">
        <w:rPr>
          <w:rFonts w:ascii="Times New Roman" w:hAnsi="Times New Roman" w:cs="Times New Roman"/>
          <w:b/>
          <w:sz w:val="24"/>
          <w:szCs w:val="24"/>
        </w:rPr>
        <w:t xml:space="preserve">PhDr. </w:t>
      </w:r>
      <w:r w:rsidR="00B36F52" w:rsidRPr="00FD7FBA">
        <w:rPr>
          <w:rFonts w:ascii="Times New Roman" w:hAnsi="Times New Roman" w:cs="Times New Roman"/>
          <w:b/>
          <w:sz w:val="24"/>
          <w:szCs w:val="24"/>
        </w:rPr>
        <w:t xml:space="preserve">Ondřej </w:t>
      </w:r>
      <w:proofErr w:type="spellStart"/>
      <w:r w:rsidR="00B36F52" w:rsidRPr="00FD7FBA">
        <w:rPr>
          <w:rFonts w:ascii="Times New Roman" w:hAnsi="Times New Roman" w:cs="Times New Roman"/>
          <w:b/>
          <w:sz w:val="24"/>
          <w:szCs w:val="24"/>
        </w:rPr>
        <w:t>Andrys</w:t>
      </w:r>
      <w:proofErr w:type="spellEnd"/>
      <w:r w:rsidRPr="00FD7FB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7FBA">
        <w:rPr>
          <w:rFonts w:ascii="Times New Roman" w:hAnsi="Times New Roman" w:cs="Times New Roman"/>
          <w:sz w:val="24"/>
          <w:szCs w:val="24"/>
        </w:rPr>
        <w:t>náměstek ústředního školního inspektora</w:t>
      </w:r>
      <w:r w:rsidR="00FD7FBA" w:rsidRPr="00FD7FBA">
        <w:rPr>
          <w:rFonts w:ascii="Times New Roman" w:hAnsi="Times New Roman" w:cs="Times New Roman"/>
          <w:sz w:val="24"/>
          <w:szCs w:val="24"/>
        </w:rPr>
        <w:t>, vysvětlil, jak chápe obsah pojmu</w:t>
      </w:r>
      <w:r w:rsidR="00B36F52" w:rsidRPr="00FD7FBA">
        <w:rPr>
          <w:rFonts w:ascii="Times New Roman" w:hAnsi="Times New Roman" w:cs="Times New Roman"/>
          <w:sz w:val="24"/>
          <w:szCs w:val="24"/>
        </w:rPr>
        <w:t xml:space="preserve"> právo na společné vzdělávání</w:t>
      </w:r>
      <w:r w:rsidR="00FD7FBA">
        <w:rPr>
          <w:rFonts w:ascii="Times New Roman" w:hAnsi="Times New Roman" w:cs="Times New Roman"/>
          <w:sz w:val="24"/>
          <w:szCs w:val="24"/>
        </w:rPr>
        <w:t xml:space="preserve">: </w:t>
      </w:r>
      <w:r w:rsidR="00B36F52" w:rsidRPr="00FD7FBA">
        <w:rPr>
          <w:rFonts w:ascii="Times New Roman" w:hAnsi="Times New Roman" w:cs="Times New Roman"/>
          <w:sz w:val="24"/>
          <w:szCs w:val="24"/>
        </w:rPr>
        <w:t>děti, které k tomu mají dispozice v tom nejširším slova smyslu, by měly být vzdělávány společně a ty, které by mohly být také vzdělávány společně</w:t>
      </w:r>
      <w:r w:rsidR="00406249" w:rsidRPr="00FD7FBA">
        <w:rPr>
          <w:rFonts w:ascii="Times New Roman" w:hAnsi="Times New Roman" w:cs="Times New Roman"/>
          <w:sz w:val="24"/>
          <w:szCs w:val="24"/>
        </w:rPr>
        <w:t>,</w:t>
      </w:r>
      <w:r w:rsidR="00B36F52" w:rsidRPr="00FD7FBA">
        <w:rPr>
          <w:rFonts w:ascii="Times New Roman" w:hAnsi="Times New Roman" w:cs="Times New Roman"/>
          <w:sz w:val="24"/>
          <w:szCs w:val="24"/>
        </w:rPr>
        <w:t xml:space="preserve"> jenom k tomu něco potřebují, by to, co potřebuj</w:t>
      </w:r>
      <w:r w:rsidR="00406249" w:rsidRPr="00FD7FBA">
        <w:rPr>
          <w:rFonts w:ascii="Times New Roman" w:hAnsi="Times New Roman" w:cs="Times New Roman"/>
          <w:sz w:val="24"/>
          <w:szCs w:val="24"/>
        </w:rPr>
        <w:t xml:space="preserve">í, měly </w:t>
      </w:r>
      <w:r w:rsidR="00B36F52" w:rsidRPr="00FD7FBA">
        <w:rPr>
          <w:rFonts w:ascii="Times New Roman" w:hAnsi="Times New Roman" w:cs="Times New Roman"/>
          <w:sz w:val="24"/>
          <w:szCs w:val="24"/>
        </w:rPr>
        <w:t>dostat</w:t>
      </w:r>
      <w:r w:rsidR="00406249" w:rsidRPr="00FD7FBA">
        <w:rPr>
          <w:rFonts w:ascii="Times New Roman" w:hAnsi="Times New Roman" w:cs="Times New Roman"/>
          <w:sz w:val="24"/>
          <w:szCs w:val="24"/>
        </w:rPr>
        <w:t xml:space="preserve"> </w:t>
      </w:r>
      <w:r w:rsidR="00B36F52" w:rsidRPr="00FD7FBA">
        <w:rPr>
          <w:rFonts w:ascii="Times New Roman" w:hAnsi="Times New Roman" w:cs="Times New Roman"/>
          <w:sz w:val="24"/>
          <w:szCs w:val="24"/>
        </w:rPr>
        <w:t>v plné výši</w:t>
      </w:r>
      <w:r w:rsidR="00406249" w:rsidRPr="00FD7FBA">
        <w:rPr>
          <w:rFonts w:ascii="Times New Roman" w:hAnsi="Times New Roman" w:cs="Times New Roman"/>
          <w:sz w:val="24"/>
          <w:szCs w:val="24"/>
        </w:rPr>
        <w:t xml:space="preserve"> a </w:t>
      </w:r>
      <w:r w:rsidR="00B36F52" w:rsidRPr="00FD7FBA">
        <w:rPr>
          <w:rFonts w:ascii="Times New Roman" w:hAnsi="Times New Roman" w:cs="Times New Roman"/>
          <w:sz w:val="24"/>
          <w:szCs w:val="24"/>
        </w:rPr>
        <w:t xml:space="preserve">školy </w:t>
      </w:r>
      <w:r w:rsidR="00406249" w:rsidRPr="00FD7FBA">
        <w:rPr>
          <w:rFonts w:ascii="Times New Roman" w:hAnsi="Times New Roman" w:cs="Times New Roman"/>
          <w:sz w:val="24"/>
          <w:szCs w:val="24"/>
        </w:rPr>
        <w:t>by měly</w:t>
      </w:r>
      <w:r w:rsidR="00B36F52" w:rsidRPr="00FD7FBA">
        <w:rPr>
          <w:rFonts w:ascii="Times New Roman" w:hAnsi="Times New Roman" w:cs="Times New Roman"/>
          <w:sz w:val="24"/>
          <w:szCs w:val="24"/>
        </w:rPr>
        <w:t xml:space="preserve"> mít zajištěny </w:t>
      </w:r>
      <w:r w:rsidR="00406249" w:rsidRPr="00FD7FBA">
        <w:rPr>
          <w:rFonts w:ascii="Times New Roman" w:hAnsi="Times New Roman" w:cs="Times New Roman"/>
          <w:sz w:val="24"/>
          <w:szCs w:val="24"/>
        </w:rPr>
        <w:t xml:space="preserve">stoprocentní </w:t>
      </w:r>
      <w:r w:rsidR="00B36F52" w:rsidRPr="00FD7FBA">
        <w:rPr>
          <w:rFonts w:ascii="Times New Roman" w:hAnsi="Times New Roman" w:cs="Times New Roman"/>
          <w:sz w:val="24"/>
          <w:szCs w:val="24"/>
        </w:rPr>
        <w:t xml:space="preserve">financování. </w:t>
      </w:r>
    </w:p>
    <w:p w:rsidR="001B36E6" w:rsidRPr="00D57465" w:rsidRDefault="00FD7FBA" w:rsidP="00FD7F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Poté se diskuse soustředila na problematiku autonomie školy. </w:t>
      </w:r>
      <w:r w:rsidR="00B36F52" w:rsidRPr="00FD7FBA">
        <w:rPr>
          <w:rFonts w:ascii="Times New Roman" w:hAnsi="Times New Roman" w:cs="Times New Roman"/>
          <w:b/>
          <w:sz w:val="24"/>
          <w:szCs w:val="24"/>
        </w:rPr>
        <w:t>Tomáš Feřtek</w:t>
      </w:r>
      <w:r w:rsidR="001B36E6" w:rsidRPr="00D57465">
        <w:rPr>
          <w:rFonts w:ascii="Times New Roman" w:hAnsi="Times New Roman" w:cs="Times New Roman"/>
          <w:sz w:val="24"/>
          <w:szCs w:val="24"/>
        </w:rPr>
        <w:t>, odborný konzultant společnost</w:t>
      </w:r>
      <w:r>
        <w:rPr>
          <w:rFonts w:ascii="Times New Roman" w:hAnsi="Times New Roman" w:cs="Times New Roman"/>
          <w:sz w:val="24"/>
          <w:szCs w:val="24"/>
        </w:rPr>
        <w:t>i</w:t>
      </w:r>
      <w:r w:rsidR="001B36E6" w:rsidRPr="00D57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6E6" w:rsidRPr="00D57465">
        <w:rPr>
          <w:rFonts w:ascii="Times New Roman" w:hAnsi="Times New Roman" w:cs="Times New Roman"/>
          <w:sz w:val="24"/>
          <w:szCs w:val="24"/>
        </w:rPr>
        <w:t>EDUin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uvedl, že v mnoha místech </w:t>
      </w:r>
      <w:r w:rsidR="00B36F52" w:rsidRPr="00D57465">
        <w:rPr>
          <w:rFonts w:ascii="Times New Roman" w:hAnsi="Times New Roman" w:cs="Times New Roman"/>
          <w:sz w:val="24"/>
          <w:szCs w:val="24"/>
        </w:rPr>
        <w:t xml:space="preserve">rodiče </w:t>
      </w:r>
      <w:r>
        <w:rPr>
          <w:rFonts w:ascii="Times New Roman" w:hAnsi="Times New Roman" w:cs="Times New Roman"/>
          <w:sz w:val="24"/>
          <w:szCs w:val="24"/>
        </w:rPr>
        <w:t xml:space="preserve">zakládají soukromé školy </w:t>
      </w:r>
      <w:r w:rsidR="00B36F52" w:rsidRPr="00D57465">
        <w:rPr>
          <w:rFonts w:ascii="Times New Roman" w:hAnsi="Times New Roman" w:cs="Times New Roman"/>
          <w:sz w:val="24"/>
          <w:szCs w:val="24"/>
        </w:rPr>
        <w:t>proto, že nenašl</w:t>
      </w:r>
      <w:r w:rsidR="0005271C" w:rsidRPr="00D57465">
        <w:rPr>
          <w:rFonts w:ascii="Times New Roman" w:hAnsi="Times New Roman" w:cs="Times New Roman"/>
          <w:sz w:val="24"/>
          <w:szCs w:val="24"/>
        </w:rPr>
        <w:t>i</w:t>
      </w:r>
      <w:r w:rsidR="00B36F52" w:rsidRPr="00D57465">
        <w:rPr>
          <w:rFonts w:ascii="Times New Roman" w:hAnsi="Times New Roman" w:cs="Times New Roman"/>
          <w:sz w:val="24"/>
          <w:szCs w:val="24"/>
        </w:rPr>
        <w:t xml:space="preserve"> ve svém okolí </w:t>
      </w:r>
      <w:r>
        <w:rPr>
          <w:rFonts w:ascii="Times New Roman" w:hAnsi="Times New Roman" w:cs="Times New Roman"/>
          <w:sz w:val="24"/>
          <w:szCs w:val="24"/>
        </w:rPr>
        <w:t>takovou</w:t>
      </w:r>
      <w:r w:rsidR="00B36F52" w:rsidRPr="00D57465">
        <w:rPr>
          <w:rFonts w:ascii="Times New Roman" w:hAnsi="Times New Roman" w:cs="Times New Roman"/>
          <w:sz w:val="24"/>
          <w:szCs w:val="24"/>
        </w:rPr>
        <w:t xml:space="preserve">, která by jim vyhovovala. </w:t>
      </w:r>
      <w:r w:rsidR="0005271C" w:rsidRPr="00D57465">
        <w:rPr>
          <w:rFonts w:ascii="Times New Roman" w:hAnsi="Times New Roman" w:cs="Times New Roman"/>
          <w:sz w:val="24"/>
          <w:szCs w:val="24"/>
        </w:rPr>
        <w:t xml:space="preserve">A právě autonomie školy je </w:t>
      </w:r>
      <w:r>
        <w:rPr>
          <w:rFonts w:ascii="Times New Roman" w:hAnsi="Times New Roman" w:cs="Times New Roman"/>
          <w:sz w:val="24"/>
          <w:szCs w:val="24"/>
        </w:rPr>
        <w:t xml:space="preserve">podle něj </w:t>
      </w:r>
      <w:r w:rsidR="00B36F52" w:rsidRPr="00D57465">
        <w:rPr>
          <w:rFonts w:ascii="Times New Roman" w:hAnsi="Times New Roman" w:cs="Times New Roman"/>
          <w:sz w:val="24"/>
          <w:szCs w:val="24"/>
        </w:rPr>
        <w:t>klíčov</w:t>
      </w:r>
      <w:r w:rsidR="0005271C" w:rsidRPr="00D57465">
        <w:rPr>
          <w:rFonts w:ascii="Times New Roman" w:hAnsi="Times New Roman" w:cs="Times New Roman"/>
          <w:sz w:val="24"/>
          <w:szCs w:val="24"/>
        </w:rPr>
        <w:t>á, protože o</w:t>
      </w:r>
      <w:r w:rsidR="00B36F52" w:rsidRPr="00D57465">
        <w:rPr>
          <w:rFonts w:ascii="Times New Roman" w:hAnsi="Times New Roman" w:cs="Times New Roman"/>
          <w:sz w:val="24"/>
          <w:szCs w:val="24"/>
        </w:rPr>
        <w:t xml:space="preserve"> tom</w:t>
      </w:r>
      <w:r w:rsidR="0005271C" w:rsidRPr="00D57465">
        <w:rPr>
          <w:rFonts w:ascii="Times New Roman" w:hAnsi="Times New Roman" w:cs="Times New Roman"/>
          <w:sz w:val="24"/>
          <w:szCs w:val="24"/>
        </w:rPr>
        <w:t>,</w:t>
      </w:r>
      <w:r w:rsidR="00B36F52" w:rsidRPr="00D57465">
        <w:rPr>
          <w:rFonts w:ascii="Times New Roman" w:hAnsi="Times New Roman" w:cs="Times New Roman"/>
          <w:sz w:val="24"/>
          <w:szCs w:val="24"/>
        </w:rPr>
        <w:t xml:space="preserve"> co kdo koho a jak ve škole učí, rozhoduje ředitel. Rodič má být informován a má mít možnost se zeptat, škola mu má být schopna vysvětlit</w:t>
      </w:r>
      <w:r w:rsidR="0005271C" w:rsidRPr="00D57465">
        <w:rPr>
          <w:rFonts w:ascii="Times New Roman" w:hAnsi="Times New Roman" w:cs="Times New Roman"/>
          <w:sz w:val="24"/>
          <w:szCs w:val="24"/>
        </w:rPr>
        <w:t>,</w:t>
      </w:r>
      <w:r w:rsidR="00B36F52" w:rsidRPr="00D57465">
        <w:rPr>
          <w:rFonts w:ascii="Times New Roman" w:hAnsi="Times New Roman" w:cs="Times New Roman"/>
          <w:sz w:val="24"/>
          <w:szCs w:val="24"/>
        </w:rPr>
        <w:t xml:space="preserve"> proč to, či ono dělá zrovna tak, jak to zrovna dělá. Ale konečné rozhodování musí být na škole. </w:t>
      </w:r>
    </w:p>
    <w:p w:rsidR="00FD7FBA" w:rsidRDefault="00FD7FBA" w:rsidP="001B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57465">
        <w:rPr>
          <w:rFonts w:ascii="Times New Roman" w:hAnsi="Times New Roman" w:cs="Times New Roman"/>
          <w:sz w:val="24"/>
          <w:szCs w:val="24"/>
        </w:rPr>
        <w:t>oudkyně Okresního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57465">
        <w:rPr>
          <w:rFonts w:ascii="Times New Roman" w:hAnsi="Times New Roman" w:cs="Times New Roman"/>
          <w:sz w:val="24"/>
          <w:szCs w:val="24"/>
        </w:rPr>
        <w:t>Kolíně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F52" w:rsidRPr="00FD7FBA">
        <w:rPr>
          <w:rFonts w:ascii="Times New Roman" w:hAnsi="Times New Roman" w:cs="Times New Roman"/>
          <w:b/>
          <w:sz w:val="24"/>
          <w:szCs w:val="24"/>
        </w:rPr>
        <w:t xml:space="preserve">JUDr. Marcela </w:t>
      </w:r>
      <w:proofErr w:type="spellStart"/>
      <w:r w:rsidR="00B36F52" w:rsidRPr="00FD7FBA">
        <w:rPr>
          <w:rFonts w:ascii="Times New Roman" w:hAnsi="Times New Roman" w:cs="Times New Roman"/>
          <w:b/>
          <w:sz w:val="24"/>
          <w:szCs w:val="24"/>
        </w:rPr>
        <w:t>Brejšová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popsala, jak vypadá rozhodování soudu o škole dítěte v případě, kdy se rodiče nedohodnou a obrátí se na soud, aby jejich spor vyřešil. A </w:t>
      </w:r>
      <w:r w:rsidR="001B36E6" w:rsidRPr="00FD7FBA">
        <w:rPr>
          <w:rFonts w:ascii="Times New Roman" w:hAnsi="Times New Roman" w:cs="Times New Roman"/>
          <w:b/>
          <w:sz w:val="24"/>
          <w:szCs w:val="24"/>
        </w:rPr>
        <w:t>JUDr. Lukáš Bohuslav, Ph.D</w:t>
      </w:r>
      <w:r w:rsidR="001B36E6" w:rsidRPr="00D5746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1B36E6" w:rsidRPr="00D57465">
        <w:rPr>
          <w:rFonts w:ascii="Times New Roman" w:hAnsi="Times New Roman" w:cs="Times New Roman"/>
          <w:sz w:val="24"/>
          <w:szCs w:val="24"/>
        </w:rPr>
        <w:t>Právnick</w:t>
      </w:r>
      <w:r>
        <w:rPr>
          <w:rFonts w:ascii="Times New Roman" w:hAnsi="Times New Roman" w:cs="Times New Roman"/>
          <w:sz w:val="24"/>
          <w:szCs w:val="24"/>
        </w:rPr>
        <w:t>é</w:t>
      </w:r>
      <w:r w:rsidR="001B36E6" w:rsidRPr="00D57465">
        <w:rPr>
          <w:rFonts w:ascii="Times New Roman" w:hAnsi="Times New Roman" w:cs="Times New Roman"/>
          <w:sz w:val="24"/>
          <w:szCs w:val="24"/>
        </w:rPr>
        <w:t xml:space="preserve"> fakult</w:t>
      </w:r>
      <w:r>
        <w:rPr>
          <w:rFonts w:ascii="Times New Roman" w:hAnsi="Times New Roman" w:cs="Times New Roman"/>
          <w:sz w:val="24"/>
          <w:szCs w:val="24"/>
        </w:rPr>
        <w:t>y</w:t>
      </w:r>
      <w:r w:rsidR="001B36E6" w:rsidRPr="00D57465">
        <w:rPr>
          <w:rFonts w:ascii="Times New Roman" w:hAnsi="Times New Roman" w:cs="Times New Roman"/>
          <w:sz w:val="24"/>
          <w:szCs w:val="24"/>
        </w:rPr>
        <w:t xml:space="preserve"> UK Praha</w:t>
      </w:r>
      <w:r>
        <w:rPr>
          <w:rFonts w:ascii="Times New Roman" w:hAnsi="Times New Roman" w:cs="Times New Roman"/>
          <w:sz w:val="24"/>
          <w:szCs w:val="24"/>
        </w:rPr>
        <w:t xml:space="preserve"> informoval o dopadu novely zákona o </w:t>
      </w:r>
      <w:r w:rsidR="00B36F52" w:rsidRPr="00D57465">
        <w:rPr>
          <w:rFonts w:ascii="Times New Roman" w:hAnsi="Times New Roman" w:cs="Times New Roman"/>
          <w:sz w:val="24"/>
          <w:szCs w:val="24"/>
        </w:rPr>
        <w:t>trestní odpovědnost právnických</w:t>
      </w:r>
      <w:r>
        <w:rPr>
          <w:rFonts w:ascii="Times New Roman" w:hAnsi="Times New Roman" w:cs="Times New Roman"/>
          <w:sz w:val="24"/>
          <w:szCs w:val="24"/>
        </w:rPr>
        <w:t>, která od 1. prosince 2012 dopadá i na školy.</w:t>
      </w:r>
    </w:p>
    <w:p w:rsidR="00FD7FBA" w:rsidRPr="00D57465" w:rsidRDefault="00FD7FBA" w:rsidP="00FD7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Podrobný materiál z této akce s plným zněním nejzajímavějších příspěvků přinesou listopadové Rodinné listy.</w:t>
      </w:r>
    </w:p>
    <w:p w:rsidR="00B36F52" w:rsidRPr="00D57465" w:rsidRDefault="00B36F52" w:rsidP="001B3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6F52" w:rsidRPr="00D574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D2B" w:rsidRDefault="005C4D2B" w:rsidP="00B36F52">
      <w:pPr>
        <w:spacing w:after="0" w:line="240" w:lineRule="auto"/>
      </w:pPr>
      <w:r>
        <w:separator/>
      </w:r>
    </w:p>
  </w:endnote>
  <w:endnote w:type="continuationSeparator" w:id="0">
    <w:p w:rsidR="005C4D2B" w:rsidRDefault="005C4D2B" w:rsidP="00B3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813390"/>
      <w:docPartObj>
        <w:docPartGallery w:val="Page Numbers (Bottom of Page)"/>
        <w:docPartUnique/>
      </w:docPartObj>
    </w:sdtPr>
    <w:sdtEndPr/>
    <w:sdtContent>
      <w:p w:rsidR="0005271C" w:rsidRDefault="0005271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79F">
          <w:rPr>
            <w:noProof/>
          </w:rPr>
          <w:t>1</w:t>
        </w:r>
        <w:r>
          <w:fldChar w:fldCharType="end"/>
        </w:r>
      </w:p>
    </w:sdtContent>
  </w:sdt>
  <w:p w:rsidR="0005271C" w:rsidRDefault="000527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D2B" w:rsidRDefault="005C4D2B" w:rsidP="00B36F52">
      <w:pPr>
        <w:spacing w:after="0" w:line="240" w:lineRule="auto"/>
      </w:pPr>
      <w:r>
        <w:separator/>
      </w:r>
    </w:p>
  </w:footnote>
  <w:footnote w:type="continuationSeparator" w:id="0">
    <w:p w:rsidR="005C4D2B" w:rsidRDefault="005C4D2B" w:rsidP="00B3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37"/>
    <w:rsid w:val="0005271C"/>
    <w:rsid w:val="001077AC"/>
    <w:rsid w:val="001910D7"/>
    <w:rsid w:val="001B36E6"/>
    <w:rsid w:val="001E0717"/>
    <w:rsid w:val="00245074"/>
    <w:rsid w:val="003329F0"/>
    <w:rsid w:val="00352968"/>
    <w:rsid w:val="0036771C"/>
    <w:rsid w:val="003B4477"/>
    <w:rsid w:val="003F4170"/>
    <w:rsid w:val="00406249"/>
    <w:rsid w:val="005450B5"/>
    <w:rsid w:val="005572AB"/>
    <w:rsid w:val="00593248"/>
    <w:rsid w:val="005C4D2B"/>
    <w:rsid w:val="00610955"/>
    <w:rsid w:val="006562F3"/>
    <w:rsid w:val="00671AE8"/>
    <w:rsid w:val="00687866"/>
    <w:rsid w:val="0070216D"/>
    <w:rsid w:val="007D3217"/>
    <w:rsid w:val="00801A5A"/>
    <w:rsid w:val="00830F37"/>
    <w:rsid w:val="00832D52"/>
    <w:rsid w:val="009A4DFC"/>
    <w:rsid w:val="009E7F60"/>
    <w:rsid w:val="00A3158E"/>
    <w:rsid w:val="00A8279F"/>
    <w:rsid w:val="00AF7CA0"/>
    <w:rsid w:val="00B36F52"/>
    <w:rsid w:val="00B3739D"/>
    <w:rsid w:val="00BB4F8C"/>
    <w:rsid w:val="00BC7404"/>
    <w:rsid w:val="00CF5429"/>
    <w:rsid w:val="00D57465"/>
    <w:rsid w:val="00DA51FE"/>
    <w:rsid w:val="00DB31E6"/>
    <w:rsid w:val="00DC4822"/>
    <w:rsid w:val="00EC4C77"/>
    <w:rsid w:val="00ED7F59"/>
    <w:rsid w:val="00F833C1"/>
    <w:rsid w:val="00F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0F37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830F37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30F37"/>
    <w:rPr>
      <w:rFonts w:ascii="Consolas" w:eastAsia="Calibri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36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F5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6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F52"/>
    <w:rPr>
      <w:rFonts w:eastAsiaTheme="minorEastAsia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245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45074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0F37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830F37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30F37"/>
    <w:rPr>
      <w:rFonts w:ascii="Consolas" w:eastAsia="Calibri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36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F5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6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F52"/>
    <w:rPr>
      <w:rFonts w:eastAsiaTheme="minorEastAsia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245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4507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930F5-3C61-4D84-B41E-C13D6AD1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Kovářová</dc:creator>
  <cp:lastModifiedBy>Daniela</cp:lastModifiedBy>
  <cp:revision>2</cp:revision>
  <dcterms:created xsi:type="dcterms:W3CDTF">2016-10-25T07:39:00Z</dcterms:created>
  <dcterms:modified xsi:type="dcterms:W3CDTF">2016-10-25T07:39:00Z</dcterms:modified>
</cp:coreProperties>
</file>